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58748" w14:textId="77777777" w:rsidR="00FD0D80" w:rsidRDefault="00FD0D80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noProof/>
          <w:sz w:val="20"/>
          <w:szCs w:val="20"/>
        </w:rPr>
        <w:drawing>
          <wp:inline distT="0" distB="0" distL="0" distR="0" wp14:anchorId="20902706" wp14:editId="62E93931">
            <wp:extent cx="1005017" cy="755839"/>
            <wp:effectExtent l="0" t="0" r="5080" b="6350"/>
            <wp:docPr id="59462328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623284" name="Image 5946232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10984" cy="760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441C0" w:rsidRPr="00FD0D80">
        <w:rPr>
          <w:rFonts w:asciiTheme="majorHAnsi" w:hAnsiTheme="majorHAnsi" w:cstheme="majorHAnsi"/>
          <w:sz w:val="20"/>
          <w:szCs w:val="20"/>
        </w:rPr>
        <w:br/>
      </w:r>
      <w:r>
        <w:rPr>
          <w:rFonts w:asciiTheme="majorHAnsi" w:hAnsiTheme="majorHAnsi" w:cstheme="majorHAnsi"/>
          <w:sz w:val="20"/>
          <w:szCs w:val="20"/>
        </w:rPr>
        <w:t>401 RUE LE TITIEN/34000 MONTPELLIER</w:t>
      </w:r>
      <w:r w:rsidR="00C441C0" w:rsidRPr="00FD0D80">
        <w:rPr>
          <w:rFonts w:asciiTheme="majorHAnsi" w:hAnsiTheme="majorHAnsi" w:cstheme="majorHAnsi"/>
          <w:sz w:val="20"/>
          <w:szCs w:val="20"/>
        </w:rPr>
        <w:br/>
      </w:r>
      <w:r>
        <w:rPr>
          <w:rFonts w:asciiTheme="majorHAnsi" w:hAnsiTheme="majorHAnsi" w:cstheme="majorHAnsi"/>
          <w:sz w:val="20"/>
          <w:szCs w:val="20"/>
        </w:rPr>
        <w:t>04.67.13.05.05</w:t>
      </w:r>
    </w:p>
    <w:p w14:paraId="56F3CABC" w14:textId="6403E667" w:rsidR="00FD0D80" w:rsidRDefault="00FD0D80">
      <w:pPr>
        <w:rPr>
          <w:rFonts w:asciiTheme="majorHAnsi" w:hAnsiTheme="majorHAnsi" w:cstheme="majorHAnsi"/>
          <w:sz w:val="20"/>
          <w:szCs w:val="20"/>
        </w:rPr>
      </w:pPr>
      <w:hyperlink r:id="rId7" w:history="1">
        <w:r w:rsidRPr="004B1BF0">
          <w:rPr>
            <w:rStyle w:val="Lienhypertexte"/>
            <w:rFonts w:asciiTheme="majorHAnsi" w:hAnsiTheme="majorHAnsi" w:cstheme="majorHAnsi"/>
            <w:sz w:val="20"/>
            <w:szCs w:val="20"/>
          </w:rPr>
          <w:t>ce.0342225J@ac-montpellier.fr</w:t>
        </w:r>
      </w:hyperlink>
    </w:p>
    <w:p w14:paraId="5DE920E2" w14:textId="77777777" w:rsidR="00115A59" w:rsidRPr="003165A8" w:rsidRDefault="00115A59" w:rsidP="00FD0D80">
      <w:pPr>
        <w:jc w:val="center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20"/>
          <w:szCs w:val="20"/>
        </w:rPr>
        <w:t xml:space="preserve"> </w:t>
      </w:r>
      <w:r w:rsidRPr="003165A8">
        <w:rPr>
          <w:rFonts w:asciiTheme="majorHAnsi" w:hAnsiTheme="majorHAnsi" w:cstheme="majorHAnsi"/>
          <w:sz w:val="36"/>
          <w:szCs w:val="36"/>
        </w:rPr>
        <w:t xml:space="preserve">A CONSERVER </w:t>
      </w:r>
    </w:p>
    <w:p w14:paraId="593AE3C3" w14:textId="28E46AFC" w:rsidR="002F17EF" w:rsidRPr="00FD0D80" w:rsidRDefault="00C441C0" w:rsidP="00FD0D80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FD0D80">
        <w:rPr>
          <w:rFonts w:asciiTheme="majorHAnsi" w:hAnsiTheme="majorHAnsi" w:cstheme="majorHAnsi"/>
          <w:b/>
          <w:bCs/>
          <w:sz w:val="28"/>
          <w:szCs w:val="28"/>
        </w:rPr>
        <w:t xml:space="preserve">À </w:t>
      </w:r>
      <w:proofErr w:type="spellStart"/>
      <w:r w:rsidRPr="00FD0D80">
        <w:rPr>
          <w:rFonts w:asciiTheme="majorHAnsi" w:hAnsiTheme="majorHAnsi" w:cstheme="majorHAnsi"/>
          <w:b/>
          <w:bCs/>
          <w:sz w:val="28"/>
          <w:szCs w:val="28"/>
        </w:rPr>
        <w:t>l’attention</w:t>
      </w:r>
      <w:proofErr w:type="spellEnd"/>
      <w:r w:rsidRPr="00FD0D80">
        <w:rPr>
          <w:rFonts w:asciiTheme="majorHAnsi" w:hAnsiTheme="majorHAnsi" w:cstheme="majorHAnsi"/>
          <w:b/>
          <w:bCs/>
          <w:sz w:val="28"/>
          <w:szCs w:val="28"/>
        </w:rPr>
        <w:t xml:space="preserve"> des parents </w:t>
      </w:r>
      <w:proofErr w:type="spellStart"/>
      <w:r w:rsidRPr="00FD0D80">
        <w:rPr>
          <w:rFonts w:asciiTheme="majorHAnsi" w:hAnsiTheme="majorHAnsi" w:cstheme="majorHAnsi"/>
          <w:b/>
          <w:bCs/>
          <w:sz w:val="28"/>
          <w:szCs w:val="28"/>
        </w:rPr>
        <w:t>ou</w:t>
      </w:r>
      <w:proofErr w:type="spellEnd"/>
      <w:r w:rsidRPr="00FD0D80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proofErr w:type="spellStart"/>
      <w:r w:rsidRPr="00FD0D80">
        <w:rPr>
          <w:rFonts w:asciiTheme="majorHAnsi" w:hAnsiTheme="majorHAnsi" w:cstheme="majorHAnsi"/>
          <w:b/>
          <w:bCs/>
          <w:sz w:val="28"/>
          <w:szCs w:val="28"/>
        </w:rPr>
        <w:t>responsables</w:t>
      </w:r>
      <w:proofErr w:type="spellEnd"/>
      <w:r w:rsidRPr="00FD0D80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proofErr w:type="spellStart"/>
      <w:r w:rsidRPr="00FD0D80">
        <w:rPr>
          <w:rFonts w:asciiTheme="majorHAnsi" w:hAnsiTheme="majorHAnsi" w:cstheme="majorHAnsi"/>
          <w:b/>
          <w:bCs/>
          <w:sz w:val="28"/>
          <w:szCs w:val="28"/>
        </w:rPr>
        <w:t>légaux</w:t>
      </w:r>
      <w:proofErr w:type="spellEnd"/>
    </w:p>
    <w:p w14:paraId="7F619D85" w14:textId="0E3F79F8" w:rsidR="005A26C3" w:rsidRPr="00FD0D80" w:rsidRDefault="005A26C3" w:rsidP="00FD0D80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proofErr w:type="spellStart"/>
      <w:r w:rsidRPr="00FD0D80">
        <w:rPr>
          <w:rFonts w:asciiTheme="majorHAnsi" w:hAnsiTheme="majorHAnsi" w:cstheme="majorHAnsi"/>
          <w:b/>
          <w:bCs/>
          <w:sz w:val="24"/>
          <w:szCs w:val="24"/>
        </w:rPr>
        <w:t>Rôle</w:t>
      </w:r>
      <w:proofErr w:type="spellEnd"/>
      <w:r w:rsidRPr="00FD0D80">
        <w:rPr>
          <w:rFonts w:asciiTheme="majorHAnsi" w:hAnsiTheme="majorHAnsi" w:cstheme="majorHAnsi"/>
          <w:b/>
          <w:bCs/>
          <w:sz w:val="24"/>
          <w:szCs w:val="24"/>
        </w:rPr>
        <w:t xml:space="preserve"> de </w:t>
      </w:r>
      <w:proofErr w:type="spellStart"/>
      <w:r w:rsidRPr="00FD0D80">
        <w:rPr>
          <w:rFonts w:asciiTheme="majorHAnsi" w:hAnsiTheme="majorHAnsi" w:cstheme="majorHAnsi"/>
          <w:b/>
          <w:bCs/>
          <w:sz w:val="24"/>
          <w:szCs w:val="24"/>
        </w:rPr>
        <w:t>l’infirmière</w:t>
      </w:r>
      <w:proofErr w:type="spellEnd"/>
      <w:r w:rsidRPr="00FD0D8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Pr="00FD0D80">
        <w:rPr>
          <w:rFonts w:asciiTheme="majorHAnsi" w:hAnsiTheme="majorHAnsi" w:cstheme="majorHAnsi"/>
          <w:b/>
          <w:bCs/>
          <w:sz w:val="24"/>
          <w:szCs w:val="24"/>
        </w:rPr>
        <w:t>scolaire</w:t>
      </w:r>
      <w:proofErr w:type="spellEnd"/>
      <w:r w:rsidRPr="00FD0D80">
        <w:rPr>
          <w:rFonts w:asciiTheme="majorHAnsi" w:hAnsiTheme="majorHAnsi" w:cstheme="majorHAnsi"/>
          <w:b/>
          <w:bCs/>
          <w:sz w:val="24"/>
          <w:szCs w:val="24"/>
        </w:rPr>
        <w:t xml:space="preserve"> :</w:t>
      </w:r>
    </w:p>
    <w:p w14:paraId="611DD3D3" w14:textId="2C583EA5" w:rsidR="005A26C3" w:rsidRPr="00FD0D80" w:rsidRDefault="00FD0D80" w:rsidP="00FD0D80">
      <w:pPr>
        <w:jc w:val="center"/>
        <w:rPr>
          <w:rFonts w:asciiTheme="majorHAnsi" w:hAnsiTheme="majorHAnsi" w:cstheme="majorHAnsi"/>
          <w:b/>
          <w:bCs/>
          <w:sz w:val="20"/>
          <w:szCs w:val="20"/>
        </w:rPr>
      </w:pPr>
      <w:r>
        <w:rPr>
          <w:rFonts w:asciiTheme="majorHAnsi" w:hAnsiTheme="majorHAnsi" w:cstheme="majorHAnsi"/>
          <w:b/>
          <w:bCs/>
          <w:sz w:val="20"/>
          <w:szCs w:val="20"/>
        </w:rPr>
        <w:t>(</w:t>
      </w:r>
      <w:proofErr w:type="spellStart"/>
      <w:r w:rsidR="005A26C3" w:rsidRPr="00FD0D80">
        <w:rPr>
          <w:rFonts w:asciiTheme="majorHAnsi" w:hAnsiTheme="majorHAnsi" w:cstheme="majorHAnsi"/>
          <w:b/>
          <w:bCs/>
          <w:sz w:val="20"/>
          <w:szCs w:val="20"/>
        </w:rPr>
        <w:t>Mme</w:t>
      </w:r>
      <w:proofErr w:type="spellEnd"/>
      <w:r w:rsidR="005A26C3"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 NGUYEN VAN CHIEU </w:t>
      </w:r>
      <w:proofErr w:type="spellStart"/>
      <w:r w:rsidR="005A26C3" w:rsidRPr="00FD0D80">
        <w:rPr>
          <w:rFonts w:asciiTheme="majorHAnsi" w:hAnsiTheme="majorHAnsi" w:cstheme="majorHAnsi"/>
          <w:b/>
          <w:bCs/>
          <w:sz w:val="20"/>
          <w:szCs w:val="20"/>
        </w:rPr>
        <w:t>Niramone</w:t>
      </w:r>
      <w:proofErr w:type="spellEnd"/>
      <w:r w:rsidR="005A26C3"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 : 04 67 13 05 29</w:t>
      </w:r>
      <w:r>
        <w:rPr>
          <w:rFonts w:asciiTheme="majorHAnsi" w:hAnsiTheme="majorHAnsi" w:cstheme="majorHAnsi"/>
          <w:b/>
          <w:bCs/>
          <w:sz w:val="20"/>
          <w:szCs w:val="20"/>
        </w:rPr>
        <w:t>)</w:t>
      </w:r>
    </w:p>
    <w:p w14:paraId="4340A0C2" w14:textId="5FC10970" w:rsidR="002F17EF" w:rsidRPr="00FD0D80" w:rsidRDefault="00C441C0">
      <w:pPr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br/>
      </w:r>
      <w:r w:rsidR="005A26C3" w:rsidRPr="00FD0D80">
        <w:rPr>
          <w:rFonts w:asciiTheme="majorHAnsi" w:hAnsiTheme="majorHAnsi" w:cstheme="majorHAnsi"/>
          <w:sz w:val="20"/>
          <w:szCs w:val="20"/>
        </w:rPr>
        <w:t xml:space="preserve">Elle assure pour les </w:t>
      </w:r>
      <w:proofErr w:type="spellStart"/>
      <w:r w:rsidR="005A26C3" w:rsidRPr="00FD0D80">
        <w:rPr>
          <w:rFonts w:asciiTheme="majorHAnsi" w:hAnsiTheme="majorHAnsi" w:cstheme="majorHAnsi"/>
          <w:sz w:val="20"/>
          <w:szCs w:val="20"/>
        </w:rPr>
        <w:t>élèves</w:t>
      </w:r>
      <w:proofErr w:type="spellEnd"/>
      <w:r w:rsidR="005A26C3" w:rsidRPr="00FD0D80">
        <w:rPr>
          <w:rFonts w:asciiTheme="majorHAnsi" w:hAnsiTheme="majorHAnsi" w:cstheme="majorHAnsi"/>
          <w:sz w:val="20"/>
          <w:szCs w:val="20"/>
        </w:rPr>
        <w:t xml:space="preserve"> et le personnel :</w:t>
      </w:r>
    </w:p>
    <w:p w14:paraId="7680B6B9" w14:textId="3CE674DE" w:rsidR="005A26C3" w:rsidRPr="00FD0D80" w:rsidRDefault="005A26C3" w:rsidP="005A26C3">
      <w:pPr>
        <w:pStyle w:val="Paragraphedeliste"/>
        <w:numPr>
          <w:ilvl w:val="0"/>
          <w:numId w:val="10"/>
        </w:numPr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t xml:space="preserve">Les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soins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d’urgence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et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quotidiens</w:t>
      </w:r>
      <w:proofErr w:type="spellEnd"/>
    </w:p>
    <w:p w14:paraId="50F868F7" w14:textId="485C9F2D" w:rsidR="005A26C3" w:rsidRPr="00FD0D80" w:rsidRDefault="005A26C3" w:rsidP="005A26C3">
      <w:pPr>
        <w:pStyle w:val="Paragraphedeliste"/>
        <w:numPr>
          <w:ilvl w:val="0"/>
          <w:numId w:val="10"/>
        </w:numPr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t xml:space="preserve">La prevention et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l’éducation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à la santé</w:t>
      </w:r>
    </w:p>
    <w:p w14:paraId="2DC127E5" w14:textId="552DA5C9" w:rsidR="005A26C3" w:rsidRPr="00FD0D80" w:rsidRDefault="005A26C3" w:rsidP="005A26C3">
      <w:pPr>
        <w:pStyle w:val="Paragraphedeliste"/>
        <w:numPr>
          <w:ilvl w:val="0"/>
          <w:numId w:val="10"/>
        </w:numPr>
        <w:rPr>
          <w:rFonts w:asciiTheme="majorHAnsi" w:hAnsiTheme="majorHAnsi" w:cstheme="majorHAnsi"/>
          <w:sz w:val="20"/>
          <w:szCs w:val="20"/>
        </w:rPr>
      </w:pPr>
      <w:proofErr w:type="spellStart"/>
      <w:r w:rsidRPr="00FD0D80">
        <w:rPr>
          <w:rFonts w:asciiTheme="majorHAnsi" w:hAnsiTheme="majorHAnsi" w:cstheme="majorHAnsi"/>
          <w:sz w:val="20"/>
          <w:szCs w:val="20"/>
        </w:rPr>
        <w:t>L’écoute</w:t>
      </w:r>
      <w:proofErr w:type="spellEnd"/>
    </w:p>
    <w:p w14:paraId="0C4C6B8D" w14:textId="6B431F1B" w:rsidR="005A26C3" w:rsidRPr="00FD0D80" w:rsidRDefault="005A26C3" w:rsidP="005A26C3">
      <w:pPr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t xml:space="preserve">Elle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n’est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pas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habilitée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à poser un diagnostic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ni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à faire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une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prescription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médicale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. Elle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peut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exceptionnellement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administrer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un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traitement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pour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soulager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un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élève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en attendant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une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consultation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médicale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. Elle assure la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prise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des medicaments sur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une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prescription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médicale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personnalisée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>.</w:t>
      </w:r>
    </w:p>
    <w:p w14:paraId="2164020D" w14:textId="3E5EC1CE" w:rsidR="002F17EF" w:rsidRPr="00FD0D80" w:rsidRDefault="005A26C3">
      <w:pPr>
        <w:pStyle w:val="Titre2"/>
        <w:rPr>
          <w:rFonts w:cstheme="majorHAnsi"/>
          <w:sz w:val="20"/>
          <w:szCs w:val="20"/>
        </w:rPr>
      </w:pPr>
      <w:r w:rsidRPr="00FD0D80">
        <w:rPr>
          <w:rFonts w:cstheme="majorHAnsi"/>
          <w:sz w:val="20"/>
          <w:szCs w:val="20"/>
        </w:rPr>
        <w:t xml:space="preserve">En </w:t>
      </w:r>
      <w:proofErr w:type="spellStart"/>
      <w:r w:rsidRPr="00FD0D80">
        <w:rPr>
          <w:rFonts w:cstheme="majorHAnsi"/>
          <w:sz w:val="20"/>
          <w:szCs w:val="20"/>
        </w:rPr>
        <w:t>cas</w:t>
      </w:r>
      <w:proofErr w:type="spellEnd"/>
      <w:r w:rsidRPr="00FD0D80">
        <w:rPr>
          <w:rFonts w:cstheme="majorHAnsi"/>
          <w:sz w:val="20"/>
          <w:szCs w:val="20"/>
        </w:rPr>
        <w:t xml:space="preserve"> </w:t>
      </w:r>
      <w:proofErr w:type="spellStart"/>
      <w:r w:rsidRPr="00FD0D80">
        <w:rPr>
          <w:rFonts w:cstheme="majorHAnsi"/>
          <w:sz w:val="20"/>
          <w:szCs w:val="20"/>
        </w:rPr>
        <w:t>d’a</w:t>
      </w:r>
      <w:r w:rsidR="00C441C0" w:rsidRPr="00FD0D80">
        <w:rPr>
          <w:rFonts w:cstheme="majorHAnsi"/>
          <w:sz w:val="20"/>
          <w:szCs w:val="20"/>
        </w:rPr>
        <w:t>ccidents</w:t>
      </w:r>
      <w:proofErr w:type="spellEnd"/>
      <w:r w:rsidR="00C441C0" w:rsidRPr="00FD0D80">
        <w:rPr>
          <w:rFonts w:cstheme="majorHAnsi"/>
          <w:sz w:val="20"/>
          <w:szCs w:val="20"/>
        </w:rPr>
        <w:t xml:space="preserve"> </w:t>
      </w:r>
      <w:proofErr w:type="spellStart"/>
      <w:r w:rsidR="00C441C0" w:rsidRPr="00FD0D80">
        <w:rPr>
          <w:rFonts w:cstheme="majorHAnsi"/>
          <w:sz w:val="20"/>
          <w:szCs w:val="20"/>
        </w:rPr>
        <w:t>scolaires</w:t>
      </w:r>
      <w:proofErr w:type="spellEnd"/>
      <w:r w:rsidR="00C441C0" w:rsidRPr="00FD0D80">
        <w:rPr>
          <w:rFonts w:cstheme="majorHAnsi"/>
          <w:sz w:val="20"/>
          <w:szCs w:val="20"/>
        </w:rPr>
        <w:t xml:space="preserve"> et accidents du travail</w:t>
      </w:r>
      <w:r w:rsidRPr="00FD0D80">
        <w:rPr>
          <w:rFonts w:cstheme="majorHAnsi"/>
          <w:sz w:val="20"/>
          <w:szCs w:val="20"/>
        </w:rPr>
        <w:t xml:space="preserve"> </w:t>
      </w:r>
      <w:proofErr w:type="gramStart"/>
      <w:r w:rsidRPr="00FD0D80">
        <w:rPr>
          <w:rFonts w:cstheme="majorHAnsi"/>
          <w:sz w:val="20"/>
          <w:szCs w:val="20"/>
        </w:rPr>
        <w:t>pour</w:t>
      </w:r>
      <w:proofErr w:type="gramEnd"/>
      <w:r w:rsidRPr="00FD0D80">
        <w:rPr>
          <w:rFonts w:cstheme="majorHAnsi"/>
          <w:sz w:val="20"/>
          <w:szCs w:val="20"/>
        </w:rPr>
        <w:t xml:space="preserve"> les </w:t>
      </w:r>
      <w:proofErr w:type="spellStart"/>
      <w:r w:rsidRPr="00FD0D80">
        <w:rPr>
          <w:rFonts w:cstheme="majorHAnsi"/>
          <w:sz w:val="20"/>
          <w:szCs w:val="20"/>
        </w:rPr>
        <w:t>élèves</w:t>
      </w:r>
      <w:proofErr w:type="spellEnd"/>
      <w:r w:rsidRPr="00FD0D80">
        <w:rPr>
          <w:rFonts w:cstheme="majorHAnsi"/>
          <w:sz w:val="20"/>
          <w:szCs w:val="20"/>
        </w:rPr>
        <w:t xml:space="preserve"> en Lycée </w:t>
      </w:r>
      <w:proofErr w:type="spellStart"/>
      <w:r w:rsidRPr="00FD0D80">
        <w:rPr>
          <w:rFonts w:cstheme="majorHAnsi"/>
          <w:sz w:val="20"/>
          <w:szCs w:val="20"/>
        </w:rPr>
        <w:t>d’enseignement</w:t>
      </w:r>
      <w:proofErr w:type="spellEnd"/>
      <w:r w:rsidRPr="00FD0D80">
        <w:rPr>
          <w:rFonts w:cstheme="majorHAnsi"/>
          <w:sz w:val="20"/>
          <w:szCs w:val="20"/>
        </w:rPr>
        <w:t xml:space="preserve"> </w:t>
      </w:r>
      <w:proofErr w:type="spellStart"/>
      <w:r w:rsidRPr="00FD0D80">
        <w:rPr>
          <w:rFonts w:cstheme="majorHAnsi"/>
          <w:sz w:val="20"/>
          <w:szCs w:val="20"/>
        </w:rPr>
        <w:t>Technologique</w:t>
      </w:r>
      <w:proofErr w:type="spellEnd"/>
      <w:r w:rsidRPr="00FD0D80">
        <w:rPr>
          <w:rFonts w:cstheme="majorHAnsi"/>
          <w:sz w:val="20"/>
          <w:szCs w:val="20"/>
        </w:rPr>
        <w:t xml:space="preserve"> et </w:t>
      </w:r>
      <w:proofErr w:type="spellStart"/>
      <w:r w:rsidRPr="00FD0D80">
        <w:rPr>
          <w:rFonts w:cstheme="majorHAnsi"/>
          <w:sz w:val="20"/>
          <w:szCs w:val="20"/>
        </w:rPr>
        <w:t>Professionnel</w:t>
      </w:r>
      <w:proofErr w:type="spellEnd"/>
    </w:p>
    <w:p w14:paraId="3D9059A2" w14:textId="02487D9E" w:rsidR="00FD0D80" w:rsidRDefault="00C441C0">
      <w:pPr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br/>
        <w:t>Madame, Monsieur,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  <w:t>Je souhaite vous rappeler les procédures en place concernant la prise en charge des accidents susceptibles de survenir dans le cadre de la scolarité de votre enfant au sein du lycée.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1. Accidents </w:t>
      </w:r>
      <w:proofErr w:type="spellStart"/>
      <w:r w:rsidRPr="00FD0D80">
        <w:rPr>
          <w:rFonts w:asciiTheme="majorHAnsi" w:hAnsiTheme="majorHAnsi" w:cstheme="majorHAnsi"/>
          <w:b/>
          <w:bCs/>
          <w:sz w:val="20"/>
          <w:szCs w:val="20"/>
        </w:rPr>
        <w:t>scolaires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  <w:t xml:space="preserve">Un accident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scolaire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est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tout incident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survenu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pendant le temps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scolaire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, lors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d’une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activité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organisée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par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l’établissement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(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cours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, EPS, sorties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scolaires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, </w:t>
      </w:r>
      <w:r w:rsidR="00810AC4">
        <w:rPr>
          <w:rFonts w:asciiTheme="majorHAnsi" w:hAnsiTheme="majorHAnsi" w:cstheme="majorHAnsi"/>
          <w:sz w:val="20"/>
          <w:szCs w:val="20"/>
        </w:rPr>
        <w:t xml:space="preserve">et dans  </w:t>
      </w:r>
      <w:proofErr w:type="spellStart"/>
      <w:r w:rsidR="00810AC4">
        <w:rPr>
          <w:rFonts w:asciiTheme="majorHAnsi" w:hAnsiTheme="majorHAnsi" w:cstheme="majorHAnsi"/>
          <w:sz w:val="20"/>
          <w:szCs w:val="20"/>
        </w:rPr>
        <w:t>l’enceinte</w:t>
      </w:r>
      <w:proofErr w:type="spellEnd"/>
      <w:r w:rsidR="00810AC4">
        <w:rPr>
          <w:rFonts w:asciiTheme="majorHAnsi" w:hAnsiTheme="majorHAnsi" w:cstheme="majorHAnsi"/>
          <w:sz w:val="20"/>
          <w:szCs w:val="20"/>
        </w:rPr>
        <w:t xml:space="preserve"> de </w:t>
      </w:r>
      <w:proofErr w:type="spellStart"/>
      <w:r w:rsidR="00810AC4">
        <w:rPr>
          <w:rFonts w:asciiTheme="majorHAnsi" w:hAnsiTheme="majorHAnsi" w:cstheme="majorHAnsi"/>
          <w:sz w:val="20"/>
          <w:szCs w:val="20"/>
        </w:rPr>
        <w:t>l’établissement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>.).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En </w:t>
      </w:r>
      <w:proofErr w:type="spellStart"/>
      <w:r w:rsidRPr="00FD0D80">
        <w:rPr>
          <w:rFonts w:asciiTheme="majorHAnsi" w:hAnsiTheme="majorHAnsi" w:cstheme="majorHAnsi"/>
          <w:b/>
          <w:bCs/>
          <w:sz w:val="20"/>
          <w:szCs w:val="20"/>
        </w:rPr>
        <w:t>cas</w:t>
      </w:r>
      <w:proofErr w:type="spellEnd"/>
      <w:r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b/>
          <w:bCs/>
          <w:sz w:val="20"/>
          <w:szCs w:val="20"/>
        </w:rPr>
        <w:t>d'accident</w:t>
      </w:r>
      <w:proofErr w:type="spellEnd"/>
      <w:r w:rsidRPr="00FD0D80">
        <w:rPr>
          <w:rFonts w:asciiTheme="majorHAnsi" w:hAnsiTheme="majorHAnsi" w:cstheme="majorHAnsi"/>
          <w:b/>
          <w:bCs/>
          <w:sz w:val="20"/>
          <w:szCs w:val="20"/>
        </w:rPr>
        <w:t xml:space="preserve"> :</w:t>
      </w:r>
      <w:r w:rsidRPr="00FD0D80">
        <w:rPr>
          <w:rFonts w:asciiTheme="majorHAnsi" w:hAnsiTheme="majorHAnsi" w:cstheme="majorHAnsi"/>
          <w:sz w:val="20"/>
          <w:szCs w:val="20"/>
        </w:rPr>
        <w:br/>
        <w:t>- Votre enfant est pris en charge immédiatement par l’équipe éducative et/ou l’infirmière scolaire.</w:t>
      </w:r>
      <w:r w:rsidRPr="00FD0D80">
        <w:rPr>
          <w:rFonts w:asciiTheme="majorHAnsi" w:hAnsiTheme="majorHAnsi" w:cstheme="majorHAnsi"/>
          <w:sz w:val="20"/>
          <w:szCs w:val="20"/>
        </w:rPr>
        <w:br/>
        <w:t xml:space="preserve">- Un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signalement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est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effectué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auprès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de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l’administration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du lycée</w:t>
      </w:r>
      <w:r w:rsidR="00FD0D80">
        <w:rPr>
          <w:rFonts w:asciiTheme="majorHAnsi" w:hAnsiTheme="majorHAnsi" w:cstheme="majorHAnsi"/>
          <w:sz w:val="20"/>
          <w:szCs w:val="20"/>
        </w:rPr>
        <w:t xml:space="preserve"> et de la </w:t>
      </w:r>
      <w:proofErr w:type="spellStart"/>
      <w:r w:rsidR="00FD0D80">
        <w:rPr>
          <w:rFonts w:asciiTheme="majorHAnsi" w:hAnsiTheme="majorHAnsi" w:cstheme="majorHAnsi"/>
          <w:sz w:val="20"/>
          <w:szCs w:val="20"/>
        </w:rPr>
        <w:t>scolarité</w:t>
      </w:r>
      <w:proofErr w:type="spellEnd"/>
      <w:r w:rsidR="00FD0D80">
        <w:rPr>
          <w:rFonts w:asciiTheme="majorHAnsi" w:hAnsiTheme="majorHAnsi" w:cstheme="majorHAnsi"/>
          <w:sz w:val="20"/>
          <w:szCs w:val="20"/>
        </w:rPr>
        <w:t>.</w:t>
      </w:r>
    </w:p>
    <w:p w14:paraId="493B4DE1" w14:textId="5EAFCE8B" w:rsidR="00367B7B" w:rsidRDefault="00367B7B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Une </w:t>
      </w:r>
      <w:proofErr w:type="spellStart"/>
      <w:r>
        <w:rPr>
          <w:rFonts w:asciiTheme="majorHAnsi" w:hAnsiTheme="majorHAnsi" w:cstheme="majorHAnsi"/>
          <w:sz w:val="20"/>
          <w:szCs w:val="20"/>
        </w:rPr>
        <w:t>d</w:t>
      </w:r>
      <w:r w:rsidR="00810AC4">
        <w:rPr>
          <w:rFonts w:asciiTheme="majorHAnsi" w:hAnsiTheme="majorHAnsi" w:cstheme="majorHAnsi"/>
          <w:sz w:val="20"/>
          <w:szCs w:val="20"/>
        </w:rPr>
        <w:t>é</w:t>
      </w:r>
      <w:r>
        <w:rPr>
          <w:rFonts w:asciiTheme="majorHAnsi" w:hAnsiTheme="majorHAnsi" w:cstheme="majorHAnsi"/>
          <w:sz w:val="20"/>
          <w:szCs w:val="20"/>
        </w:rPr>
        <w:t>claration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theme="majorHAnsi"/>
          <w:sz w:val="20"/>
          <w:szCs w:val="20"/>
        </w:rPr>
        <w:t>d’accident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theme="majorHAnsi"/>
          <w:sz w:val="20"/>
          <w:szCs w:val="20"/>
        </w:rPr>
        <w:t>scolaire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theme="majorHAnsi"/>
          <w:sz w:val="20"/>
          <w:szCs w:val="20"/>
        </w:rPr>
        <w:t>est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à </w:t>
      </w:r>
      <w:proofErr w:type="spellStart"/>
      <w:r>
        <w:rPr>
          <w:rFonts w:asciiTheme="majorHAnsi" w:hAnsiTheme="majorHAnsi" w:cstheme="majorHAnsi"/>
          <w:sz w:val="20"/>
          <w:szCs w:val="20"/>
        </w:rPr>
        <w:t>remplir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par </w:t>
      </w:r>
      <w:proofErr w:type="spellStart"/>
      <w:r>
        <w:rPr>
          <w:rFonts w:asciiTheme="majorHAnsi" w:hAnsiTheme="majorHAnsi" w:cstheme="majorHAnsi"/>
          <w:sz w:val="20"/>
          <w:szCs w:val="20"/>
        </w:rPr>
        <w:t>l’enseignant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>
        <w:rPr>
          <w:rFonts w:asciiTheme="majorHAnsi" w:hAnsiTheme="majorHAnsi" w:cstheme="majorHAnsi"/>
          <w:sz w:val="20"/>
          <w:szCs w:val="20"/>
        </w:rPr>
        <w:t>ou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par le CPE.</w:t>
      </w:r>
    </w:p>
    <w:p w14:paraId="1CCF02F2" w14:textId="77777777" w:rsidR="00D445D0" w:rsidRDefault="00C441C0" w:rsidP="00FD0D80">
      <w:pPr>
        <w:pStyle w:val="Paragraphedeliste"/>
        <w:ind w:left="0"/>
        <w:rPr>
          <w:rFonts w:asciiTheme="majorHAnsi" w:hAnsiTheme="majorHAnsi" w:cstheme="majorHAnsi"/>
          <w:sz w:val="20"/>
          <w:szCs w:val="20"/>
        </w:rPr>
      </w:pPr>
      <w:r w:rsidRPr="00FD0D80">
        <w:rPr>
          <w:rFonts w:asciiTheme="majorHAnsi" w:hAnsiTheme="majorHAnsi" w:cstheme="majorHAnsi"/>
          <w:sz w:val="20"/>
          <w:szCs w:val="20"/>
        </w:rPr>
        <w:t xml:space="preserve"> Si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nécessaire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,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une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évacuation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vers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un centre médical sera organisée (après contact avec les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familles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sauf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urgence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vitale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>)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b/>
          <w:bCs/>
          <w:sz w:val="20"/>
          <w:szCs w:val="20"/>
        </w:rPr>
        <w:t>2. Accidents du travail (stages ou ateliers professionnels)</w:t>
      </w:r>
      <w:r w:rsidRPr="00FD0D80">
        <w:rPr>
          <w:rFonts w:asciiTheme="majorHAnsi" w:hAnsiTheme="majorHAnsi" w:cstheme="majorHAnsi"/>
          <w:b/>
          <w:bCs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  <w:t>Les élèves inscrits en lycée professionnel ou technologique effectuent des périodes de formation en milieu professionnel (PFMP) ou participent à des ateliers dans le cadre de leur cursus. En cas d’accident survenant durant ces périodes :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lastRenderedPageBreak/>
        <w:t>- L'accident est assimilé à un accident du travail.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color w:val="FF0000"/>
          <w:sz w:val="20"/>
          <w:szCs w:val="20"/>
        </w:rPr>
        <w:t xml:space="preserve">- </w:t>
      </w:r>
      <w:r w:rsidRPr="00CF7433">
        <w:rPr>
          <w:rFonts w:asciiTheme="majorHAnsi" w:hAnsiTheme="majorHAnsi" w:cstheme="majorHAnsi"/>
          <w:color w:val="FF0000"/>
          <w:sz w:val="20"/>
          <w:szCs w:val="20"/>
          <w:u w:val="single"/>
        </w:rPr>
        <w:t>Il doit être déclaré dans les 24 heures</w:t>
      </w:r>
      <w:r w:rsidRPr="00FD0D80">
        <w:rPr>
          <w:rFonts w:asciiTheme="majorHAnsi" w:hAnsiTheme="majorHAnsi" w:cstheme="majorHAnsi"/>
          <w:color w:val="FF0000"/>
          <w:sz w:val="20"/>
          <w:szCs w:val="20"/>
        </w:rPr>
        <w:t xml:space="preserve"> par l’établissement ou la structure d’accueil</w:t>
      </w:r>
      <w:r w:rsidRPr="00FD0D80">
        <w:rPr>
          <w:rFonts w:asciiTheme="majorHAnsi" w:hAnsiTheme="majorHAnsi" w:cstheme="majorHAnsi"/>
          <w:sz w:val="20"/>
          <w:szCs w:val="20"/>
        </w:rPr>
        <w:t>.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color w:val="FF0000"/>
          <w:sz w:val="20"/>
          <w:szCs w:val="20"/>
        </w:rPr>
        <w:t xml:space="preserve">- Une </w:t>
      </w:r>
      <w:proofErr w:type="spellStart"/>
      <w:r w:rsidR="00810AC4">
        <w:rPr>
          <w:rFonts w:asciiTheme="majorHAnsi" w:hAnsiTheme="majorHAnsi" w:cstheme="majorHAnsi"/>
          <w:color w:val="FF0000"/>
          <w:sz w:val="20"/>
          <w:szCs w:val="20"/>
        </w:rPr>
        <w:t>feuille</w:t>
      </w:r>
      <w:proofErr w:type="spellEnd"/>
      <w:r w:rsidR="00810AC4">
        <w:rPr>
          <w:rFonts w:asciiTheme="majorHAnsi" w:hAnsiTheme="majorHAnsi" w:cstheme="majorHAnsi"/>
          <w:color w:val="FF0000"/>
          <w:sz w:val="20"/>
          <w:szCs w:val="20"/>
        </w:rPr>
        <w:t xml:space="preserve"> de </w:t>
      </w:r>
      <w:proofErr w:type="spellStart"/>
      <w:r w:rsidRPr="00FD0D80">
        <w:rPr>
          <w:rFonts w:asciiTheme="majorHAnsi" w:hAnsiTheme="majorHAnsi" w:cstheme="majorHAnsi"/>
          <w:color w:val="FF0000"/>
          <w:sz w:val="20"/>
          <w:szCs w:val="20"/>
        </w:rPr>
        <w:t>prise</w:t>
      </w:r>
      <w:proofErr w:type="spellEnd"/>
      <w:r w:rsidRPr="00FD0D80">
        <w:rPr>
          <w:rFonts w:asciiTheme="majorHAnsi" w:hAnsiTheme="majorHAnsi" w:cstheme="majorHAnsi"/>
          <w:color w:val="FF0000"/>
          <w:sz w:val="20"/>
          <w:szCs w:val="20"/>
        </w:rPr>
        <w:t xml:space="preserve"> en charge par la caisse d’assurance maladie est prévue, sur présentation des documents remis par </w:t>
      </w:r>
      <w:proofErr w:type="spellStart"/>
      <w:r w:rsidR="00810AC4">
        <w:rPr>
          <w:rFonts w:asciiTheme="majorHAnsi" w:hAnsiTheme="majorHAnsi" w:cstheme="majorHAnsi"/>
          <w:color w:val="FF0000"/>
          <w:sz w:val="20"/>
          <w:szCs w:val="20"/>
        </w:rPr>
        <w:t>l’infirmière</w:t>
      </w:r>
      <w:proofErr w:type="spellEnd"/>
      <w:r w:rsidR="00810AC4">
        <w:rPr>
          <w:rFonts w:asciiTheme="majorHAnsi" w:hAnsiTheme="majorHAnsi" w:cstheme="majorHAnsi"/>
          <w:color w:val="FF0000"/>
          <w:sz w:val="20"/>
          <w:szCs w:val="20"/>
        </w:rPr>
        <w:t xml:space="preserve">, le pole DDFPT, la vie </w:t>
      </w:r>
      <w:proofErr w:type="spellStart"/>
      <w:r w:rsidR="00810AC4">
        <w:rPr>
          <w:rFonts w:asciiTheme="majorHAnsi" w:hAnsiTheme="majorHAnsi" w:cstheme="majorHAnsi"/>
          <w:color w:val="FF0000"/>
          <w:sz w:val="20"/>
          <w:szCs w:val="20"/>
        </w:rPr>
        <w:t>scolaire</w:t>
      </w:r>
      <w:proofErr w:type="spellEnd"/>
      <w:r w:rsidR="00810AC4">
        <w:rPr>
          <w:rFonts w:asciiTheme="majorHAnsi" w:hAnsiTheme="majorHAnsi" w:cstheme="majorHAnsi"/>
          <w:color w:val="FF0000"/>
          <w:sz w:val="20"/>
          <w:szCs w:val="20"/>
        </w:rPr>
        <w:t xml:space="preserve">, Le CPE, le bureau </w:t>
      </w:r>
      <w:proofErr w:type="spellStart"/>
      <w:r w:rsidR="00810AC4">
        <w:rPr>
          <w:rFonts w:asciiTheme="majorHAnsi" w:hAnsiTheme="majorHAnsi" w:cstheme="majorHAnsi"/>
          <w:color w:val="FF0000"/>
          <w:sz w:val="20"/>
          <w:szCs w:val="20"/>
        </w:rPr>
        <w:t>scolarité</w:t>
      </w:r>
      <w:proofErr w:type="spellEnd"/>
      <w:r w:rsidR="00810AC4">
        <w:rPr>
          <w:rFonts w:asciiTheme="majorHAnsi" w:hAnsiTheme="majorHAnsi" w:cstheme="majorHAnsi"/>
          <w:color w:val="FF0000"/>
          <w:sz w:val="20"/>
          <w:szCs w:val="20"/>
        </w:rPr>
        <w:t xml:space="preserve"> </w:t>
      </w:r>
      <w:proofErr w:type="spellStart"/>
      <w:r w:rsidR="00810AC4">
        <w:rPr>
          <w:rFonts w:asciiTheme="majorHAnsi" w:hAnsiTheme="majorHAnsi" w:cstheme="majorHAnsi"/>
          <w:color w:val="FF0000"/>
          <w:sz w:val="20"/>
          <w:szCs w:val="20"/>
        </w:rPr>
        <w:t>ou</w:t>
      </w:r>
      <w:proofErr w:type="spellEnd"/>
      <w:r w:rsidR="00810AC4">
        <w:rPr>
          <w:rFonts w:asciiTheme="majorHAnsi" w:hAnsiTheme="majorHAnsi" w:cstheme="majorHAnsi"/>
          <w:color w:val="FF0000"/>
          <w:sz w:val="20"/>
          <w:szCs w:val="20"/>
        </w:rPr>
        <w:t xml:space="preserve"> le bureau secretariat de direction.</w:t>
      </w:r>
      <w:r w:rsidRPr="00FD0D80">
        <w:rPr>
          <w:rFonts w:asciiTheme="majorHAnsi" w:hAnsiTheme="majorHAnsi" w:cstheme="majorHAnsi"/>
          <w:color w:val="FF0000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  <w:t xml:space="preserve">Dans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tous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les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cas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>, nous vous invitons à :</w:t>
      </w:r>
      <w:r w:rsidRPr="00FD0D80">
        <w:rPr>
          <w:rFonts w:asciiTheme="majorHAnsi" w:hAnsiTheme="majorHAnsi" w:cstheme="majorHAnsi"/>
          <w:sz w:val="20"/>
          <w:szCs w:val="20"/>
        </w:rPr>
        <w:br/>
        <w:t>- Veiller à ce que votre enfant dispose d’une couverture santé à jour.</w:t>
      </w:r>
      <w:r w:rsidRPr="00FD0D80">
        <w:rPr>
          <w:rFonts w:asciiTheme="majorHAnsi" w:hAnsiTheme="majorHAnsi" w:cstheme="majorHAnsi"/>
          <w:sz w:val="20"/>
          <w:szCs w:val="20"/>
        </w:rPr>
        <w:br/>
        <w:t>- Fournir à l’infirmerie les documents médicaux utiles (ordonnances, protocoles, etc.).</w:t>
      </w:r>
      <w:r w:rsidRPr="00FD0D80">
        <w:rPr>
          <w:rFonts w:asciiTheme="majorHAnsi" w:hAnsiTheme="majorHAnsi" w:cstheme="majorHAnsi"/>
          <w:sz w:val="20"/>
          <w:szCs w:val="20"/>
        </w:rPr>
        <w:br/>
        <w:t>- Nous signaler tout changement dans les coordonnées d’urgence.</w:t>
      </w:r>
      <w:r w:rsidRPr="00FD0D80">
        <w:rPr>
          <w:rFonts w:asciiTheme="majorHAnsi" w:hAnsiTheme="majorHAnsi" w:cstheme="majorHAnsi"/>
          <w:sz w:val="20"/>
          <w:szCs w:val="20"/>
        </w:rPr>
        <w:br/>
      </w:r>
      <w:r w:rsidRPr="00FD0D80">
        <w:rPr>
          <w:rFonts w:asciiTheme="majorHAnsi" w:hAnsiTheme="majorHAnsi" w:cstheme="majorHAnsi"/>
          <w:sz w:val="20"/>
          <w:szCs w:val="20"/>
        </w:rPr>
        <w:br/>
        <w:t xml:space="preserve">Nous restons disponibles pour répondre à vos questions ou vous accompagner dans les démarches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si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FD0D80">
        <w:rPr>
          <w:rFonts w:asciiTheme="majorHAnsi" w:hAnsiTheme="majorHAnsi" w:cstheme="majorHAnsi"/>
          <w:sz w:val="20"/>
          <w:szCs w:val="20"/>
        </w:rPr>
        <w:t>nécessaire</w:t>
      </w:r>
      <w:proofErr w:type="spellEnd"/>
      <w:r w:rsidRPr="00FD0D80">
        <w:rPr>
          <w:rFonts w:asciiTheme="majorHAnsi" w:hAnsiTheme="majorHAnsi" w:cstheme="majorHAnsi"/>
          <w:sz w:val="20"/>
          <w:szCs w:val="20"/>
        </w:rPr>
        <w:t>.</w:t>
      </w:r>
    </w:p>
    <w:p w14:paraId="1184A1B5" w14:textId="7A066DF5" w:rsidR="005A26C3" w:rsidRPr="00D445D0" w:rsidRDefault="00C441C0" w:rsidP="00FD0D80">
      <w:pPr>
        <w:pStyle w:val="Paragraphedeliste"/>
        <w:ind w:left="0"/>
        <w:rPr>
          <w:rFonts w:asciiTheme="majorHAnsi" w:hAnsiTheme="majorHAnsi" w:cstheme="majorHAnsi"/>
          <w:b/>
        </w:rPr>
      </w:pPr>
      <w:r w:rsidRPr="00FD0D80">
        <w:rPr>
          <w:rFonts w:asciiTheme="majorHAnsi" w:hAnsiTheme="majorHAnsi" w:cstheme="majorHAnsi"/>
          <w:sz w:val="20"/>
          <w:szCs w:val="20"/>
        </w:rPr>
        <w:br/>
      </w:r>
      <w:r w:rsidR="00D445D0" w:rsidRPr="00D445D0">
        <w:rPr>
          <w:rFonts w:asciiTheme="majorHAnsi" w:hAnsiTheme="majorHAnsi" w:cstheme="majorHAnsi"/>
          <w:b/>
          <w:u w:val="single"/>
        </w:rPr>
        <w:t xml:space="preserve">En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cas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d’accident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du travail </w:t>
      </w:r>
      <w:proofErr w:type="gramStart"/>
      <w:r w:rsidR="00D445D0" w:rsidRPr="00D445D0">
        <w:rPr>
          <w:rFonts w:asciiTheme="majorHAnsi" w:hAnsiTheme="majorHAnsi" w:cstheme="majorHAnsi"/>
          <w:b/>
          <w:u w:val="single"/>
        </w:rPr>
        <w:t>pour</w:t>
      </w:r>
      <w:proofErr w:type="gramEnd"/>
      <w:r w:rsidR="00D445D0" w:rsidRPr="00D445D0">
        <w:rPr>
          <w:rFonts w:asciiTheme="majorHAnsi" w:hAnsiTheme="majorHAnsi" w:cstheme="majorHAnsi"/>
          <w:b/>
          <w:u w:val="single"/>
        </w:rPr>
        <w:t xml:space="preserve"> les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élèves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en Lycée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professionnel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ou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en Atelier pour les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élèves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de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Technologique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: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Pensez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à nous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retourner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le </w:t>
      </w:r>
      <w:proofErr w:type="spellStart"/>
      <w:r w:rsidR="00D445D0" w:rsidRPr="00D445D0">
        <w:rPr>
          <w:rFonts w:asciiTheme="majorHAnsi" w:hAnsiTheme="majorHAnsi" w:cstheme="majorHAnsi"/>
          <w:b/>
          <w:u w:val="single"/>
        </w:rPr>
        <w:t>certificat</w:t>
      </w:r>
      <w:proofErr w:type="spellEnd"/>
      <w:r w:rsidR="00D445D0" w:rsidRPr="00D445D0">
        <w:rPr>
          <w:rFonts w:asciiTheme="majorHAnsi" w:hAnsiTheme="majorHAnsi" w:cstheme="majorHAnsi"/>
          <w:b/>
          <w:u w:val="single"/>
        </w:rPr>
        <w:t xml:space="preserve"> medical dans les 48 H</w:t>
      </w:r>
    </w:p>
    <w:tbl>
      <w:tblPr>
        <w:tblStyle w:val="Grilledutableau"/>
        <w:tblW w:w="10740" w:type="dxa"/>
        <w:tblInd w:w="-1026" w:type="dxa"/>
        <w:tblLook w:val="04A0" w:firstRow="1" w:lastRow="0" w:firstColumn="1" w:lastColumn="0" w:noHBand="0" w:noVBand="1"/>
      </w:tblPr>
      <w:tblGrid>
        <w:gridCol w:w="1560"/>
        <w:gridCol w:w="4857"/>
        <w:gridCol w:w="133"/>
        <w:gridCol w:w="4082"/>
        <w:gridCol w:w="97"/>
        <w:gridCol w:w="11"/>
      </w:tblGrid>
      <w:tr w:rsidR="005A26C3" w:rsidRPr="00FD0D80" w14:paraId="57E9D336" w14:textId="77777777" w:rsidTr="00D445D0">
        <w:tc>
          <w:tcPr>
            <w:tcW w:w="1560" w:type="dxa"/>
          </w:tcPr>
          <w:p w14:paraId="283C50E8" w14:textId="77777777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</w:pPr>
          </w:p>
        </w:tc>
        <w:tc>
          <w:tcPr>
            <w:tcW w:w="9180" w:type="dxa"/>
            <w:gridSpan w:val="5"/>
          </w:tcPr>
          <w:p w14:paraId="2CF897F1" w14:textId="77777777" w:rsidR="005A26C3" w:rsidRPr="00FD0D80" w:rsidRDefault="005A26C3" w:rsidP="00DA67FC">
            <w:pPr>
              <w:spacing w:line="36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Accident </w:t>
            </w:r>
            <w:proofErr w:type="spellStart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>scolaire</w:t>
            </w:r>
            <w:proofErr w:type="spellEnd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 et Accident du travail</w:t>
            </w:r>
          </w:p>
        </w:tc>
      </w:tr>
      <w:tr w:rsidR="005A26C3" w:rsidRPr="00FD0D80" w14:paraId="4004B6C2" w14:textId="77777777" w:rsidTr="00D445D0">
        <w:trPr>
          <w:gridAfter w:val="1"/>
          <w:wAfter w:w="11" w:type="dxa"/>
        </w:trPr>
        <w:tc>
          <w:tcPr>
            <w:tcW w:w="1560" w:type="dxa"/>
          </w:tcPr>
          <w:p w14:paraId="4058B694" w14:textId="72CFB96E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</w:pPr>
            <w:proofErr w:type="spellStart"/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>Seconde</w:t>
            </w:r>
            <w:proofErr w:type="spellEnd"/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 xml:space="preserve"> </w:t>
            </w:r>
            <w:r w:rsidR="00367B7B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>STHR</w:t>
            </w:r>
          </w:p>
        </w:tc>
        <w:tc>
          <w:tcPr>
            <w:tcW w:w="4990" w:type="dxa"/>
            <w:gridSpan w:val="2"/>
          </w:tcPr>
          <w:p w14:paraId="26611E30" w14:textId="3C1CB8C8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Enseignement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non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dispensé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en atelier</w:t>
            </w:r>
          </w:p>
          <w:p w14:paraId="76CFE9C8" w14:textId="5CBA8422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- Education Physique et Sportive</w:t>
            </w:r>
          </w:p>
          <w:p w14:paraId="21488F66" w14:textId="77777777" w:rsidR="005A26C3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- Demi-pension/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internat</w:t>
            </w:r>
            <w:proofErr w:type="spellEnd"/>
          </w:p>
          <w:p w14:paraId="0FE9F21B" w14:textId="77777777" w:rsidR="00D445D0" w:rsidRPr="00FD0D80" w:rsidRDefault="00D445D0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0477D575" w14:textId="7D706AB4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Enseignement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dispensé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en atelier</w:t>
            </w:r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</w:p>
          <w:p w14:paraId="47B6E83D" w14:textId="77777777" w:rsidR="00810AC4" w:rsidRDefault="00810AC4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6CE7BD12" w14:textId="77777777" w:rsidR="00CF7433" w:rsidRDefault="00CF743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5B222F41" w14:textId="77777777" w:rsidR="00CF7433" w:rsidRDefault="00CF743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2C65E65A" w14:textId="77777777" w:rsidR="00CF7433" w:rsidRDefault="00CF743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5239960F" w14:textId="77777777" w:rsidR="00CF7433" w:rsidRDefault="00CF743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04448DB3" w14:textId="3AEA8693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-Stages</w:t>
            </w:r>
            <w:r w:rsidR="00810AC4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et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trajets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effectués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="00CF7433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dans le cadre de la </w:t>
            </w:r>
            <w:proofErr w:type="spellStart"/>
            <w:r w:rsidR="00CF7433">
              <w:rPr>
                <w:rFonts w:asciiTheme="majorHAnsi" w:hAnsiTheme="majorHAnsi" w:cstheme="majorHAnsi"/>
                <w:bCs/>
                <w:sz w:val="20"/>
                <w:szCs w:val="20"/>
              </w:rPr>
              <w:t>scolarité</w:t>
            </w:r>
            <w:proofErr w:type="spellEnd"/>
          </w:p>
          <w:p w14:paraId="54FCB53D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</w:tc>
        <w:tc>
          <w:tcPr>
            <w:tcW w:w="4179" w:type="dxa"/>
            <w:gridSpan w:val="2"/>
          </w:tcPr>
          <w:p w14:paraId="7DC1BB40" w14:textId="63DA652F" w:rsidR="005A26C3" w:rsidRPr="00FD0D80" w:rsidRDefault="00810AC4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1.</w:t>
            </w:r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Déclaration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d’accident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scolaire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à 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remplir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par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l’enseignant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>ou</w:t>
            </w:r>
            <w:proofErr w:type="spellEnd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par le CPE en charge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.</w:t>
            </w:r>
          </w:p>
          <w:p w14:paraId="0C397B24" w14:textId="77777777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3449FFE1" w14:textId="77777777" w:rsidR="00D445D0" w:rsidRDefault="00D445D0" w:rsidP="00CF7433">
            <w:pPr>
              <w:spacing w:line="360" w:lineRule="auto"/>
              <w:ind w:left="88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</w:p>
          <w:p w14:paraId="3F42DC98" w14:textId="7C0BC4DD" w:rsidR="00CF7433" w:rsidRPr="00A15975" w:rsidRDefault="00810AC4" w:rsidP="00CF7433">
            <w:pPr>
              <w:spacing w:line="360" w:lineRule="auto"/>
              <w:ind w:left="88"/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2.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une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déclaration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d’accident</w:t>
            </w:r>
            <w:proofErr w:type="spellEnd"/>
            <w:r w:rsidR="005A26C3"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de travail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est</w:t>
            </w:r>
            <w:proofErr w:type="spellEnd"/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rempli</w:t>
            </w:r>
            <w:r w:rsidR="008F5159">
              <w:rPr>
                <w:rFonts w:asciiTheme="majorHAnsi" w:hAnsiTheme="majorHAnsi" w:cstheme="majorHAnsi"/>
                <w:bCs/>
                <w:sz w:val="20"/>
                <w:szCs w:val="20"/>
              </w:rPr>
              <w:t>e</w:t>
            </w:r>
            <w:proofErr w:type="spellEnd"/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par </w:t>
            </w:r>
            <w:proofErr w:type="spellStart"/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l’enseignant</w:t>
            </w:r>
            <w:proofErr w:type="spellEnd"/>
            <w:r w:rsidR="00D445D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>Cerfa</w:t>
            </w:r>
            <w:proofErr w:type="spellEnd"/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 xml:space="preserve"> n°14463*3) </w:t>
            </w:r>
            <w:r w:rsidR="00CF7433">
              <w:rPr>
                <w:rFonts w:asciiTheme="majorHAnsi" w:hAnsiTheme="majorHAnsi" w:cstheme="majorHAnsi"/>
                <w:bCs/>
                <w:sz w:val="20"/>
                <w:szCs w:val="20"/>
              </w:rPr>
              <w:t>+</w:t>
            </w:r>
            <w:r w:rsidR="00CF7433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r w:rsidR="00D445D0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F</w:t>
            </w:r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euille de </w:t>
            </w:r>
            <w:proofErr w:type="spellStart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prise</w:t>
            </w:r>
            <w:proofErr w:type="spellEnd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r w:rsidR="00D445D0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en charge</w:t>
            </w:r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>Cerfa</w:t>
            </w:r>
            <w:proofErr w:type="spellEnd"/>
            <w:r w:rsidR="00D445D0" w:rsidRPr="00CF7433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 xml:space="preserve"> 11383*02</w:t>
            </w:r>
            <w:r w:rsidR="00D445D0">
              <w:rPr>
                <w:rFonts w:asciiTheme="majorHAnsi" w:hAnsiTheme="majorHAnsi" w:cstheme="majorHAnsi"/>
                <w:b/>
                <w:bCs/>
                <w:i/>
                <w:iCs/>
                <w:sz w:val="20"/>
                <w:szCs w:val="20"/>
              </w:rPr>
              <w:t>)</w:t>
            </w:r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r w:rsidR="008F5159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à </w:t>
            </w:r>
            <w:proofErr w:type="spellStart"/>
            <w:r w:rsidR="008F5159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retirer</w:t>
            </w:r>
            <w:proofErr w:type="spellEnd"/>
            <w:r w:rsidR="008F5159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auprès</w:t>
            </w:r>
            <w:proofErr w:type="spellEnd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de </w:t>
            </w:r>
            <w:proofErr w:type="spellStart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l’infirmière</w:t>
            </w:r>
            <w:proofErr w:type="spellEnd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ou</w:t>
            </w:r>
            <w:proofErr w:type="spellEnd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</w:t>
            </w:r>
            <w:r w:rsidR="00CF7433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du </w:t>
            </w:r>
            <w:proofErr w:type="spellStart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pôle</w:t>
            </w:r>
            <w:proofErr w:type="spellEnd"/>
            <w:r w:rsidR="00CF7433" w:rsidRPr="00A15975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 xml:space="preserve"> DDFPT</w:t>
            </w:r>
            <w:r w:rsidR="00D445D0">
              <w:rPr>
                <w:rFonts w:asciiTheme="majorHAnsi" w:hAnsiTheme="majorHAnsi" w:cstheme="majorHAnsi"/>
                <w:bCs/>
                <w:color w:val="FF0000"/>
                <w:sz w:val="20"/>
                <w:szCs w:val="20"/>
              </w:rPr>
              <w:t>,</w:t>
            </w:r>
            <w:r w:rsidR="00D445D0" w:rsidRPr="00D445D0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D445D0" w:rsidRPr="00D445D0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vie </w:t>
            </w:r>
            <w:proofErr w:type="spellStart"/>
            <w:r w:rsidR="00D445D0" w:rsidRPr="00D445D0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scolaire</w:t>
            </w:r>
            <w:proofErr w:type="spellEnd"/>
            <w:r w:rsidR="00D445D0" w:rsidRPr="00D445D0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, </w:t>
            </w:r>
            <w:proofErr w:type="spellStart"/>
            <w:r w:rsidR="00D445D0" w:rsidRPr="00D445D0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Scolarité</w:t>
            </w:r>
            <w:proofErr w:type="spellEnd"/>
            <w:r w:rsidR="009F1F48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, secretariat de direction</w:t>
            </w:r>
            <w:r w:rsidR="008F5159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 dans les 24h</w:t>
            </w:r>
          </w:p>
          <w:p w14:paraId="4BCFF8E5" w14:textId="027894D6" w:rsidR="00367B7B" w:rsidRDefault="00810AC4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3. </w:t>
            </w:r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En stage </w:t>
            </w:r>
            <w:proofErr w:type="spellStart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>d</w:t>
            </w:r>
            <w:r w:rsidR="00C441C0">
              <w:rPr>
                <w:rFonts w:asciiTheme="majorHAnsi" w:hAnsiTheme="majorHAnsi" w:cstheme="majorHAnsi"/>
                <w:bCs/>
                <w:sz w:val="20"/>
                <w:szCs w:val="20"/>
              </w:rPr>
              <w:t>é</w:t>
            </w:r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>claration</w:t>
            </w:r>
            <w:proofErr w:type="spellEnd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>remplie</w:t>
            </w:r>
            <w:proofErr w:type="spellEnd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par le </w:t>
            </w:r>
            <w:proofErr w:type="spellStart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>tuteur</w:t>
            </w:r>
            <w:proofErr w:type="spellEnd"/>
            <w:r w:rsidR="00367B7B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de stage</w:t>
            </w:r>
            <w:r>
              <w:rPr>
                <w:rFonts w:asciiTheme="majorHAnsi" w:hAnsiTheme="majorHAnsi" w:cstheme="majorHAnsi"/>
                <w:bCs/>
                <w:sz w:val="20"/>
                <w:szCs w:val="20"/>
              </w:rPr>
              <w:t>.</w:t>
            </w:r>
          </w:p>
          <w:p w14:paraId="238924E4" w14:textId="423E88C4" w:rsidR="00C441C0" w:rsidRDefault="00C441C0" w:rsidP="00DA67FC">
            <w:pPr>
              <w:spacing w:line="360" w:lineRule="auto"/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A</w:t>
            </w:r>
            <w:r w:rsidR="00810AC4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ccident </w:t>
            </w:r>
            <w:r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T</w:t>
            </w:r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n°14463*3</w:t>
            </w:r>
            <w:r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)</w:t>
            </w:r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</w:t>
            </w:r>
            <w:r w:rsidR="00810AC4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+</w:t>
            </w:r>
          </w:p>
          <w:p w14:paraId="53F02D3F" w14:textId="7837216A" w:rsidR="005A26C3" w:rsidRPr="00FD0D80" w:rsidRDefault="00C441C0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F</w:t>
            </w:r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euille de </w:t>
            </w:r>
            <w:proofErr w:type="spellStart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prise</w:t>
            </w:r>
            <w:proofErr w:type="spellEnd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en charge</w:t>
            </w:r>
            <w:r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</w:t>
            </w:r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="005A26C3"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11383*02)</w:t>
            </w:r>
          </w:p>
        </w:tc>
      </w:tr>
      <w:tr w:rsidR="005A26C3" w:rsidRPr="00FD0D80" w14:paraId="38F0AD0D" w14:textId="77777777" w:rsidTr="00D445D0">
        <w:trPr>
          <w:gridAfter w:val="1"/>
          <w:wAfter w:w="11" w:type="dxa"/>
          <w:trHeight w:val="1514"/>
        </w:trPr>
        <w:tc>
          <w:tcPr>
            <w:tcW w:w="1560" w:type="dxa"/>
          </w:tcPr>
          <w:p w14:paraId="0FE40766" w14:textId="77777777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</w:pPr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>1</w:t>
            </w:r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  <w:vertAlign w:val="superscript"/>
              </w:rPr>
              <w:t>ère</w:t>
            </w:r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 xml:space="preserve"> et </w:t>
            </w:r>
            <w:proofErr w:type="spellStart"/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>terminales</w:t>
            </w:r>
            <w:proofErr w:type="spellEnd"/>
            <w:r w:rsidRPr="00FD0D80">
              <w:rPr>
                <w:rFonts w:asciiTheme="majorHAnsi" w:hAnsiTheme="majorHAnsi" w:cstheme="majorHAnsi"/>
                <w:b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4990" w:type="dxa"/>
            <w:gridSpan w:val="2"/>
          </w:tcPr>
          <w:p w14:paraId="39FC7C24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-Tout type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d’enseignement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dispensé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ou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non en atelier</w:t>
            </w:r>
          </w:p>
          <w:p w14:paraId="263351BD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-Stages et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trajets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effectués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dans le cadre de la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scolarité</w:t>
            </w:r>
            <w:proofErr w:type="spellEnd"/>
          </w:p>
          <w:p w14:paraId="19D37F47" w14:textId="7A6BF938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- Education Physique et Sportive</w:t>
            </w:r>
          </w:p>
          <w:p w14:paraId="61C6826F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- Demi-pension/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internat</w:t>
            </w:r>
            <w:proofErr w:type="spellEnd"/>
          </w:p>
        </w:tc>
        <w:tc>
          <w:tcPr>
            <w:tcW w:w="4179" w:type="dxa"/>
            <w:gridSpan w:val="2"/>
          </w:tcPr>
          <w:p w14:paraId="4538A656" w14:textId="77777777" w:rsidR="00D445D0" w:rsidRDefault="005A26C3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Etablir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une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déclaration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d’accident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de travail</w:t>
            </w:r>
          </w:p>
          <w:p w14:paraId="7F5FA2D7" w14:textId="77777777" w:rsidR="00D445D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n°14463*3</w:t>
            </w:r>
            <w:r w:rsidR="00D445D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)+</w:t>
            </w:r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feuille</w:t>
            </w:r>
            <w:proofErr w:type="spellEnd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de </w:t>
            </w:r>
            <w:proofErr w:type="spellStart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prise</w:t>
            </w:r>
            <w:proofErr w:type="spellEnd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en charge</w:t>
            </w:r>
          </w:p>
          <w:p w14:paraId="29659422" w14:textId="15271523" w:rsidR="005A26C3" w:rsidRPr="00D445D0" w:rsidRDefault="005A26C3" w:rsidP="00DA67FC">
            <w:pPr>
              <w:spacing w:line="360" w:lineRule="auto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( </w:t>
            </w:r>
            <w:proofErr w:type="spellStart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Pr="00FD0D80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11383*02)</w:t>
            </w:r>
            <w:r w:rsidR="00CF7433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</w:t>
            </w:r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à </w:t>
            </w:r>
            <w:proofErr w:type="spellStart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retirer</w:t>
            </w:r>
            <w:proofErr w:type="spellEnd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 </w:t>
            </w:r>
            <w:proofErr w:type="spellStart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auprès</w:t>
            </w:r>
            <w:proofErr w:type="spellEnd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 de </w:t>
            </w:r>
            <w:proofErr w:type="spellStart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l’infirmière</w:t>
            </w:r>
            <w:proofErr w:type="spellEnd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, du pole DDFPT, vie </w:t>
            </w:r>
            <w:proofErr w:type="spellStart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scolaire</w:t>
            </w:r>
            <w:proofErr w:type="spellEnd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 xml:space="preserve">, </w:t>
            </w:r>
            <w:proofErr w:type="spellStart"/>
            <w:r w:rsidR="00CF7433" w:rsidRPr="00CF7433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Scolarité</w:t>
            </w:r>
            <w:proofErr w:type="spellEnd"/>
            <w:r w:rsidR="009F1F48">
              <w:rPr>
                <w:rFonts w:asciiTheme="majorHAnsi" w:hAnsiTheme="majorHAnsi" w:cstheme="majorHAnsi"/>
                <w:b/>
                <w:i/>
                <w:iCs/>
                <w:color w:val="FF0000"/>
                <w:sz w:val="20"/>
                <w:szCs w:val="20"/>
              </w:rPr>
              <w:t>,</w:t>
            </w:r>
            <w:r w:rsidR="009F1F48" w:rsidRPr="009F1F48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proofErr w:type="spellStart"/>
            <w:r w:rsidR="009F1F48" w:rsidRPr="009F1F48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secr</w:t>
            </w:r>
            <w:r w:rsidR="008F5159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é</w:t>
            </w:r>
            <w:r w:rsidR="009F1F48" w:rsidRPr="009F1F48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>tariat</w:t>
            </w:r>
            <w:proofErr w:type="spellEnd"/>
            <w:r w:rsidR="009F1F48" w:rsidRPr="009F1F48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 de direction</w:t>
            </w:r>
            <w:r w:rsidR="008F5159">
              <w:rPr>
                <w:rFonts w:asciiTheme="majorHAnsi" w:hAnsiTheme="majorHAnsi" w:cstheme="majorHAnsi"/>
                <w:b/>
                <w:bCs/>
                <w:i/>
                <w:iCs/>
                <w:color w:val="FF0000"/>
                <w:sz w:val="20"/>
                <w:szCs w:val="20"/>
              </w:rPr>
              <w:t xml:space="preserve"> dans les 24h</w:t>
            </w:r>
          </w:p>
        </w:tc>
      </w:tr>
      <w:tr w:rsidR="005A26C3" w:rsidRPr="00FD0D80" w14:paraId="508D8DDB" w14:textId="77777777" w:rsidTr="00D445D0">
        <w:trPr>
          <w:gridAfter w:val="2"/>
          <w:wAfter w:w="108" w:type="dxa"/>
        </w:trPr>
        <w:tc>
          <w:tcPr>
            <w:tcW w:w="1560" w:type="dxa"/>
          </w:tcPr>
          <w:p w14:paraId="2D1DB7F9" w14:textId="77777777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9072" w:type="dxa"/>
            <w:gridSpan w:val="3"/>
          </w:tcPr>
          <w:p w14:paraId="68278E5E" w14:textId="77777777" w:rsidR="005A26C3" w:rsidRPr="00FD0D80" w:rsidRDefault="005A26C3" w:rsidP="00DA67FC">
            <w:pPr>
              <w:spacing w:line="360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Accident </w:t>
            </w:r>
            <w:proofErr w:type="spellStart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>scolaire</w:t>
            </w:r>
            <w:proofErr w:type="spellEnd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 et Accident du travail</w:t>
            </w:r>
          </w:p>
        </w:tc>
      </w:tr>
      <w:tr w:rsidR="005A26C3" w:rsidRPr="00FD0D80" w14:paraId="6ED34216" w14:textId="77777777" w:rsidTr="00D445D0">
        <w:trPr>
          <w:gridAfter w:val="2"/>
          <w:wAfter w:w="108" w:type="dxa"/>
        </w:trPr>
        <w:tc>
          <w:tcPr>
            <w:tcW w:w="1560" w:type="dxa"/>
          </w:tcPr>
          <w:p w14:paraId="6187DF00" w14:textId="77777777" w:rsidR="005A26C3" w:rsidRPr="00FD0D80" w:rsidRDefault="005A26C3" w:rsidP="00DA67FC">
            <w:pPr>
              <w:spacing w:line="36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proofErr w:type="spellStart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>Toutes</w:t>
            </w:r>
            <w:proofErr w:type="spellEnd"/>
            <w:r w:rsidRPr="00FD0D80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 classes</w:t>
            </w:r>
          </w:p>
        </w:tc>
        <w:tc>
          <w:tcPr>
            <w:tcW w:w="4857" w:type="dxa"/>
          </w:tcPr>
          <w:p w14:paraId="3482F80A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 Tout type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d’enseignement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dispensé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ou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non en atelier</w:t>
            </w:r>
          </w:p>
          <w:p w14:paraId="1F7266D6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- Stages et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trajets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effectués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dans le cadre de la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scolarité</w:t>
            </w:r>
            <w:proofErr w:type="spellEnd"/>
          </w:p>
          <w:p w14:paraId="02DFD2FF" w14:textId="1B44D6A0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- Education Physique et Sportive</w:t>
            </w:r>
          </w:p>
          <w:p w14:paraId="5FAE3D67" w14:textId="77777777" w:rsidR="005A26C3" w:rsidRPr="00FD0D80" w:rsidRDefault="005A26C3" w:rsidP="005A26C3">
            <w:pPr>
              <w:widowControl w:val="0"/>
              <w:numPr>
                <w:ilvl w:val="0"/>
                <w:numId w:val="11"/>
              </w:numPr>
              <w:suppressAutoHyphens/>
              <w:spacing w:line="360" w:lineRule="auto"/>
              <w:ind w:left="37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- Demi-pension/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internat</w:t>
            </w:r>
            <w:proofErr w:type="spellEnd"/>
          </w:p>
        </w:tc>
        <w:tc>
          <w:tcPr>
            <w:tcW w:w="4215" w:type="dxa"/>
            <w:gridSpan w:val="2"/>
          </w:tcPr>
          <w:p w14:paraId="7729D783" w14:textId="59FA376C" w:rsidR="00D445D0" w:rsidRPr="008F5159" w:rsidRDefault="005A26C3" w:rsidP="008F5159">
            <w:pPr>
              <w:spacing w:line="360" w:lineRule="auto"/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</w:pP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Etablir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une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déclaration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>d’accident</w:t>
            </w:r>
            <w:proofErr w:type="spellEnd"/>
            <w:r w:rsidRPr="00FD0D8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de travail</w:t>
            </w:r>
            <w:r w:rsidR="00D445D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="008F5159">
              <w:rPr>
                <w:rFonts w:asciiTheme="majorHAnsi" w:hAnsiTheme="majorHAnsi" w:cstheme="majorHAnsi"/>
                <w:bCs/>
                <w:sz w:val="20"/>
                <w:szCs w:val="20"/>
              </w:rPr>
              <w:t>+</w:t>
            </w:r>
            <w:r w:rsidR="00A15975" w:rsidRPr="00D445D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proofErr w:type="spellStart"/>
            <w:r w:rsidR="00A15975" w:rsidRPr="00D445D0">
              <w:rPr>
                <w:rFonts w:asciiTheme="majorHAnsi" w:hAnsiTheme="majorHAnsi" w:cstheme="majorHAnsi"/>
                <w:bCs/>
                <w:sz w:val="20"/>
                <w:szCs w:val="20"/>
              </w:rPr>
              <w:t>feuille</w:t>
            </w:r>
            <w:proofErr w:type="spellEnd"/>
            <w:r w:rsidR="00A15975" w:rsidRPr="00D445D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de </w:t>
            </w:r>
            <w:proofErr w:type="spellStart"/>
            <w:r w:rsidR="00A15975" w:rsidRPr="00D445D0">
              <w:rPr>
                <w:rFonts w:asciiTheme="majorHAnsi" w:hAnsiTheme="majorHAnsi" w:cstheme="majorHAnsi"/>
                <w:bCs/>
                <w:sz w:val="20"/>
                <w:szCs w:val="20"/>
              </w:rPr>
              <w:t>prise</w:t>
            </w:r>
            <w:proofErr w:type="spellEnd"/>
            <w:r w:rsidR="00A15975" w:rsidRPr="00D445D0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en charge</w:t>
            </w:r>
            <w:r w:rsidR="008F5159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 </w:t>
            </w:r>
            <w:r w:rsidR="008F5159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à </w:t>
            </w:r>
            <w:proofErr w:type="spellStart"/>
            <w:r w:rsidR="008F5159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retirer</w:t>
            </w:r>
            <w:proofErr w:type="spellEnd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</w:t>
            </w:r>
            <w:proofErr w:type="spellStart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auprès</w:t>
            </w:r>
            <w:proofErr w:type="spellEnd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de </w:t>
            </w:r>
            <w:proofErr w:type="spellStart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l’infirmière</w:t>
            </w:r>
            <w:proofErr w:type="spellEnd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</w:t>
            </w:r>
            <w:proofErr w:type="spellStart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ou</w:t>
            </w:r>
            <w:proofErr w:type="spellEnd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du </w:t>
            </w:r>
            <w:proofErr w:type="spellStart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pôle</w:t>
            </w:r>
            <w:proofErr w:type="spellEnd"/>
            <w:r w:rsidR="00A15975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DDFPT</w:t>
            </w:r>
            <w:r w:rsidR="00CF7433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,</w:t>
            </w:r>
            <w:r w:rsidR="00CF7433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 xml:space="preserve"> vie </w:t>
            </w:r>
            <w:proofErr w:type="spellStart"/>
            <w:r w:rsidR="00CF7433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>scolaire</w:t>
            </w:r>
            <w:proofErr w:type="spellEnd"/>
            <w:r w:rsidR="00D445D0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>.</w:t>
            </w:r>
          </w:p>
          <w:p w14:paraId="3A767E2C" w14:textId="1B2F91F1" w:rsidR="005A26C3" w:rsidRPr="00FD0D80" w:rsidRDefault="00CF7433" w:rsidP="00D445D0">
            <w:pPr>
              <w:spacing w:line="360" w:lineRule="auto"/>
              <w:ind w:left="88"/>
              <w:rPr>
                <w:rFonts w:asciiTheme="majorHAnsi" w:hAnsiTheme="majorHAnsi" w:cstheme="majorHAnsi"/>
                <w:bCs/>
                <w:sz w:val="20"/>
                <w:szCs w:val="20"/>
                <w:u w:val="single"/>
              </w:rPr>
            </w:pPr>
            <w:proofErr w:type="spellStart"/>
            <w:r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>Scolarité</w:t>
            </w:r>
            <w:proofErr w:type="spellEnd"/>
            <w:r w:rsidR="009F1F48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>,</w:t>
            </w:r>
            <w:r w:rsidR="009F1F48" w:rsidRPr="008F5159">
              <w:rPr>
                <w:rFonts w:asciiTheme="majorHAnsi" w:hAnsiTheme="majorHAnsi" w:cstheme="majorHAnsi"/>
                <w:b/>
                <w:bCs/>
                <w:i/>
                <w:iCs/>
                <w:color w:val="EE0000"/>
                <w:sz w:val="20"/>
                <w:szCs w:val="20"/>
              </w:rPr>
              <w:t xml:space="preserve"> </w:t>
            </w:r>
            <w:proofErr w:type="spellStart"/>
            <w:r w:rsidR="009F1F48" w:rsidRPr="008F5159">
              <w:rPr>
                <w:rFonts w:asciiTheme="majorHAnsi" w:hAnsiTheme="majorHAnsi" w:cstheme="majorHAnsi"/>
                <w:b/>
                <w:bCs/>
                <w:i/>
                <w:iCs/>
                <w:color w:val="EE0000"/>
                <w:sz w:val="20"/>
                <w:szCs w:val="20"/>
              </w:rPr>
              <w:t>sec</w:t>
            </w:r>
            <w:r w:rsidR="008F5159">
              <w:rPr>
                <w:rFonts w:asciiTheme="majorHAnsi" w:hAnsiTheme="majorHAnsi" w:cstheme="majorHAnsi"/>
                <w:b/>
                <w:bCs/>
                <w:i/>
                <w:iCs/>
                <w:color w:val="EE0000"/>
                <w:sz w:val="20"/>
                <w:szCs w:val="20"/>
              </w:rPr>
              <w:t>ré</w:t>
            </w:r>
            <w:r w:rsidR="009F1F48" w:rsidRPr="008F5159">
              <w:rPr>
                <w:rFonts w:asciiTheme="majorHAnsi" w:hAnsiTheme="majorHAnsi" w:cstheme="majorHAnsi"/>
                <w:b/>
                <w:bCs/>
                <w:i/>
                <w:iCs/>
                <w:color w:val="EE0000"/>
                <w:sz w:val="20"/>
                <w:szCs w:val="20"/>
              </w:rPr>
              <w:t>tariat</w:t>
            </w:r>
            <w:proofErr w:type="spellEnd"/>
            <w:r w:rsidR="009F1F48" w:rsidRPr="008F5159">
              <w:rPr>
                <w:rFonts w:asciiTheme="majorHAnsi" w:hAnsiTheme="majorHAnsi" w:cstheme="majorHAnsi"/>
                <w:b/>
                <w:bCs/>
                <w:i/>
                <w:iCs/>
                <w:color w:val="EE0000"/>
                <w:sz w:val="20"/>
                <w:szCs w:val="20"/>
              </w:rPr>
              <w:t xml:space="preserve"> de direction.</w:t>
            </w:r>
            <w:r w:rsidR="009F1F48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 xml:space="preserve"> </w:t>
            </w:r>
            <w:r w:rsidR="00C441C0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="005A26C3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="005A26C3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  <w:u w:val="single"/>
              </w:rPr>
              <w:t xml:space="preserve"> 11383*02</w:t>
            </w:r>
            <w:r w:rsidR="00D445D0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  <w:u w:val="single"/>
              </w:rPr>
              <w:t>+</w:t>
            </w:r>
            <w:r w:rsidR="00D445D0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D445D0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>Cerfa</w:t>
            </w:r>
            <w:proofErr w:type="spellEnd"/>
            <w:r w:rsidR="00D445D0" w:rsidRPr="008F5159">
              <w:rPr>
                <w:rFonts w:asciiTheme="majorHAnsi" w:hAnsiTheme="majorHAnsi" w:cstheme="majorHAnsi"/>
                <w:b/>
                <w:i/>
                <w:iCs/>
                <w:sz w:val="20"/>
                <w:szCs w:val="20"/>
              </w:rPr>
              <w:t xml:space="preserve"> n14463*3</w:t>
            </w:r>
            <w:r w:rsidR="00D445D0" w:rsidRPr="008F5159">
              <w:rPr>
                <w:rFonts w:asciiTheme="majorHAnsi" w:hAnsiTheme="majorHAnsi" w:cstheme="majorHAnsi"/>
                <w:b/>
                <w:i/>
                <w:iCs/>
                <w:color w:val="EE0000"/>
                <w:sz w:val="20"/>
                <w:szCs w:val="20"/>
              </w:rPr>
              <w:t xml:space="preserve">) </w:t>
            </w:r>
            <w:r w:rsidR="00D445D0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 xml:space="preserve"> </w:t>
            </w:r>
            <w:r w:rsidR="008F5159" w:rsidRPr="008F5159">
              <w:rPr>
                <w:rFonts w:asciiTheme="majorHAnsi" w:hAnsiTheme="majorHAnsi" w:cstheme="majorHAnsi"/>
                <w:bCs/>
                <w:color w:val="EE0000"/>
                <w:sz w:val="20"/>
                <w:szCs w:val="20"/>
              </w:rPr>
              <w:t>dans les 24h</w:t>
            </w:r>
          </w:p>
        </w:tc>
      </w:tr>
    </w:tbl>
    <w:p w14:paraId="14AF82D1" w14:textId="1DA2C8F1" w:rsidR="002F17EF" w:rsidRPr="00FD0D80" w:rsidRDefault="002F17EF">
      <w:pPr>
        <w:rPr>
          <w:rFonts w:asciiTheme="majorHAnsi" w:hAnsiTheme="majorHAnsi" w:cstheme="majorHAnsi"/>
          <w:sz w:val="20"/>
          <w:szCs w:val="20"/>
        </w:rPr>
      </w:pPr>
    </w:p>
    <w:sectPr w:rsidR="002F17EF" w:rsidRPr="00FD0D80" w:rsidSect="00D445D0">
      <w:pgSz w:w="12240" w:h="15840"/>
      <w:pgMar w:top="340" w:right="1797" w:bottom="340" w:left="179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39C701D9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 267895362" o:spid="_x0000_i1025" type="#_x0000_t75" style="width:11.25pt;height:11.25pt;visibility:visible;mso-wrap-style:square">
            <v:imagedata r:id="rId1" o:title=""/>
          </v:shape>
        </w:pict>
      </mc:Choice>
      <mc:Fallback>
        <w:drawing>
          <wp:inline distT="0" distB="0" distL="0" distR="0" wp14:anchorId="01E59A6C" wp14:editId="6061C37A">
            <wp:extent cx="142875" cy="142875"/>
            <wp:effectExtent l="0" t="0" r="0" b="0"/>
            <wp:docPr id="267895362" name="Image 267895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70711E6"/>
    <w:multiLevelType w:val="hybridMultilevel"/>
    <w:tmpl w:val="82FED6D4"/>
    <w:lvl w:ilvl="0" w:tplc="25EC5CB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04884"/>
    <w:multiLevelType w:val="hybridMultilevel"/>
    <w:tmpl w:val="53E8471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682B60"/>
    <w:multiLevelType w:val="hybridMultilevel"/>
    <w:tmpl w:val="5770C05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DC1EB3"/>
    <w:multiLevelType w:val="hybridMultilevel"/>
    <w:tmpl w:val="C16A961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9898298">
    <w:abstractNumId w:val="8"/>
  </w:num>
  <w:num w:numId="2" w16cid:durableId="483397850">
    <w:abstractNumId w:val="6"/>
  </w:num>
  <w:num w:numId="3" w16cid:durableId="286860457">
    <w:abstractNumId w:val="5"/>
  </w:num>
  <w:num w:numId="4" w16cid:durableId="76445966">
    <w:abstractNumId w:val="4"/>
  </w:num>
  <w:num w:numId="5" w16cid:durableId="1096512062">
    <w:abstractNumId w:val="7"/>
  </w:num>
  <w:num w:numId="6" w16cid:durableId="47151178">
    <w:abstractNumId w:val="3"/>
  </w:num>
  <w:num w:numId="7" w16cid:durableId="907034309">
    <w:abstractNumId w:val="2"/>
  </w:num>
  <w:num w:numId="8" w16cid:durableId="2022006629">
    <w:abstractNumId w:val="1"/>
  </w:num>
  <w:num w:numId="9" w16cid:durableId="1649936402">
    <w:abstractNumId w:val="0"/>
  </w:num>
  <w:num w:numId="10" w16cid:durableId="538317017">
    <w:abstractNumId w:val="10"/>
  </w:num>
  <w:num w:numId="11" w16cid:durableId="150097885">
    <w:abstractNumId w:val="11"/>
  </w:num>
  <w:num w:numId="12" w16cid:durableId="1529290290">
    <w:abstractNumId w:val="9"/>
  </w:num>
  <w:num w:numId="13" w16cid:durableId="19360168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15A59"/>
    <w:rsid w:val="0015074B"/>
    <w:rsid w:val="00195E80"/>
    <w:rsid w:val="0029639D"/>
    <w:rsid w:val="002F17EF"/>
    <w:rsid w:val="003165A8"/>
    <w:rsid w:val="00321712"/>
    <w:rsid w:val="00326F90"/>
    <w:rsid w:val="00367B7B"/>
    <w:rsid w:val="003B6E94"/>
    <w:rsid w:val="003C27D4"/>
    <w:rsid w:val="005A26C3"/>
    <w:rsid w:val="006D18D3"/>
    <w:rsid w:val="00706334"/>
    <w:rsid w:val="00724D00"/>
    <w:rsid w:val="00810AC4"/>
    <w:rsid w:val="008F5159"/>
    <w:rsid w:val="009F1F48"/>
    <w:rsid w:val="00A15975"/>
    <w:rsid w:val="00AA1D8D"/>
    <w:rsid w:val="00B47730"/>
    <w:rsid w:val="00C441C0"/>
    <w:rsid w:val="00CB0664"/>
    <w:rsid w:val="00CF7433"/>
    <w:rsid w:val="00D445D0"/>
    <w:rsid w:val="00FC693F"/>
    <w:rsid w:val="00FD0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5B09CF"/>
  <w14:defaultImageDpi w14:val="300"/>
  <w15:docId w15:val="{559FE08A-C1B1-4085-A48E-E93FB97E1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Lienhypertexte">
    <w:name w:val="Hyperlink"/>
    <w:basedOn w:val="Policepardfaut"/>
    <w:uiPriority w:val="99"/>
    <w:unhideWhenUsed/>
    <w:rsid w:val="00FD0D80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D0D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ce.0342225J@ac-montpellier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689</Words>
  <Characters>3790</Characters>
  <Application>Microsoft Office Word</Application>
  <DocSecurity>0</DocSecurity>
  <Lines>31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4471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sa2</cp:lastModifiedBy>
  <cp:revision>7</cp:revision>
  <cp:lastPrinted>2025-05-21T06:47:00Z</cp:lastPrinted>
  <dcterms:created xsi:type="dcterms:W3CDTF">2025-05-05T06:27:00Z</dcterms:created>
  <dcterms:modified xsi:type="dcterms:W3CDTF">2025-05-21T06:48:00Z</dcterms:modified>
  <cp:category/>
</cp:coreProperties>
</file>